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5E" w:rsidRDefault="002D195E" w:rsidP="002D195E">
      <w:pPr>
        <w:jc w:val="center"/>
        <w:rPr>
          <w:rFonts w:ascii="Arial" w:hAnsi="Arial" w:cs="Arial"/>
        </w:rPr>
      </w:pPr>
    </w:p>
    <w:p w:rsidR="00B4138A" w:rsidRPr="002D195E" w:rsidRDefault="00B4138A" w:rsidP="002D195E">
      <w:pPr>
        <w:jc w:val="center"/>
        <w:rPr>
          <w:rFonts w:ascii="Arial" w:hAnsi="Arial" w:cs="Arial"/>
          <w:u w:val="single"/>
        </w:rPr>
      </w:pPr>
      <w:r w:rsidRPr="002D195E">
        <w:rPr>
          <w:rFonts w:ascii="Arial" w:hAnsi="Arial" w:cs="Arial"/>
          <w:u w:val="single"/>
        </w:rPr>
        <w:t>S</w:t>
      </w:r>
      <w:r w:rsidR="00CB1812">
        <w:rPr>
          <w:rFonts w:ascii="Arial" w:hAnsi="Arial" w:cs="Arial"/>
          <w:u w:val="single"/>
        </w:rPr>
        <w:t xml:space="preserve">ex and </w:t>
      </w:r>
      <w:r w:rsidRPr="002D195E">
        <w:rPr>
          <w:rFonts w:ascii="Arial" w:hAnsi="Arial" w:cs="Arial"/>
          <w:u w:val="single"/>
        </w:rPr>
        <w:t>R</w:t>
      </w:r>
      <w:r w:rsidR="00CB1812">
        <w:rPr>
          <w:rFonts w:ascii="Arial" w:hAnsi="Arial" w:cs="Arial"/>
          <w:u w:val="single"/>
        </w:rPr>
        <w:t>elationships Example</w:t>
      </w:r>
      <w:r w:rsidRPr="002D195E">
        <w:rPr>
          <w:rFonts w:ascii="Arial" w:hAnsi="Arial" w:cs="Arial"/>
          <w:u w:val="single"/>
        </w:rPr>
        <w:t xml:space="preserve"> Vocabulary</w:t>
      </w:r>
    </w:p>
    <w:p w:rsidR="002D195E" w:rsidRPr="00D14E3C" w:rsidRDefault="002D19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D14E3C" w:rsidRPr="00D14E3C" w:rsidTr="002D195E">
        <w:trPr>
          <w:trHeight w:val="454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D195E" w:rsidRPr="00D14E3C" w:rsidRDefault="002D195E" w:rsidP="002D195E">
            <w:pPr>
              <w:jc w:val="center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Body Parts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D195E" w:rsidRPr="00D14E3C" w:rsidRDefault="002D195E" w:rsidP="002D195E">
            <w:pPr>
              <w:jc w:val="center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Conception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D195E" w:rsidRPr="00D14E3C" w:rsidRDefault="002D195E" w:rsidP="002D195E">
            <w:pPr>
              <w:jc w:val="center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Keeping Safe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D195E" w:rsidRPr="00D14E3C" w:rsidRDefault="002D195E" w:rsidP="002D195E">
            <w:pPr>
              <w:jc w:val="center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Masturbation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D195E" w:rsidRPr="00D14E3C" w:rsidRDefault="002D195E" w:rsidP="002D195E">
            <w:pPr>
              <w:jc w:val="center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Menstruation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D195E" w:rsidRPr="00D14E3C" w:rsidRDefault="002D195E" w:rsidP="002D195E">
            <w:pPr>
              <w:jc w:val="center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Changes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D195E" w:rsidRPr="00D14E3C" w:rsidRDefault="002D195E" w:rsidP="002D195E">
            <w:pPr>
              <w:jc w:val="center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Keeping Clean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D195E" w:rsidRPr="00D14E3C" w:rsidRDefault="002D195E" w:rsidP="002D195E">
            <w:pPr>
              <w:jc w:val="center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Relationships</w:t>
            </w:r>
          </w:p>
        </w:tc>
      </w:tr>
      <w:tr w:rsidR="002D195E" w:rsidRPr="002D195E" w:rsidTr="002D195E">
        <w:tc>
          <w:tcPr>
            <w:tcW w:w="1757" w:type="dxa"/>
          </w:tcPr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Boy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Girl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Male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Female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Different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Same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Penis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Vagina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Gender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Breasts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Bottom</w:t>
            </w:r>
          </w:p>
          <w:p w:rsidR="002D195E" w:rsidRPr="00D14E3C" w:rsidRDefault="00946514" w:rsidP="00946514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Nipple</w:t>
            </w:r>
          </w:p>
          <w:p w:rsidR="00742AC1" w:rsidRPr="00D14E3C" w:rsidRDefault="00742AC1" w:rsidP="00946514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Chest</w:t>
            </w:r>
          </w:p>
        </w:tc>
        <w:tc>
          <w:tcPr>
            <w:tcW w:w="1757" w:type="dxa"/>
          </w:tcPr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Womb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Sperm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Egg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Conception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Fertilisation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Pregnancy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Sexual Intercourse</w:t>
            </w:r>
          </w:p>
          <w:p w:rsidR="00742AC1" w:rsidRPr="00D14E3C" w:rsidRDefault="00742AC1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Sex</w:t>
            </w:r>
          </w:p>
          <w:p w:rsidR="00D14E3C" w:rsidRPr="00D14E3C" w:rsidRDefault="00D14E3C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Birth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Expected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Unexpected</w:t>
            </w:r>
          </w:p>
          <w:p w:rsidR="00742AC1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Private area </w:t>
            </w:r>
          </w:p>
          <w:p w:rsidR="00742AC1" w:rsidRPr="00D14E3C" w:rsidRDefault="00742AC1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Private parts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(Pants rule)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Touch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Like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Dislike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Rights</w:t>
            </w:r>
          </w:p>
          <w:p w:rsidR="002D195E" w:rsidRPr="00D14E3C" w:rsidRDefault="006D2470" w:rsidP="002D195E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Contraception</w:t>
            </w:r>
          </w:p>
          <w:bookmarkEnd w:id="0"/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Consent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Human rights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Private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Public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Touch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Wet dreams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Semen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Erection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Sexual feelings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Arousal </w:t>
            </w:r>
          </w:p>
          <w:p w:rsidR="00D14E3C" w:rsidRPr="00D14E3C" w:rsidRDefault="00D14E3C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Ejaculation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Menstruation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Periods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Tampons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Sanitary towels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Puberty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Change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Moods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Breasts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Spots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Pubic hair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Facial hair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Underarm hair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Sexual feelings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Arousal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Washing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Clean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Hair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Sweat</w:t>
            </w:r>
          </w:p>
          <w:p w:rsidR="002D195E" w:rsidRPr="00D14E3C" w:rsidRDefault="00742AC1" w:rsidP="00742AC1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Odour</w:t>
            </w:r>
          </w:p>
          <w:p w:rsidR="00742AC1" w:rsidRPr="00D14E3C" w:rsidRDefault="00742AC1" w:rsidP="00742AC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Relationship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Friendship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Hug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Kiss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Touch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Family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Gender roles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Stereotypes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>Sexual feelings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  <w:r w:rsidRPr="00D14E3C">
              <w:rPr>
                <w:rFonts w:ascii="Arial" w:hAnsi="Arial" w:cs="Arial"/>
              </w:rPr>
              <w:t xml:space="preserve">Love </w:t>
            </w:r>
          </w:p>
          <w:p w:rsidR="002D195E" w:rsidRPr="00D14E3C" w:rsidRDefault="002D195E" w:rsidP="002D19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4138A" w:rsidRDefault="00B4138A"/>
    <w:p w:rsidR="00B4138A" w:rsidRPr="00D14E3C" w:rsidRDefault="00D14E3C">
      <w:pPr>
        <w:rPr>
          <w:rFonts w:ascii="Arial" w:hAnsi="Arial" w:cs="Arial"/>
        </w:rPr>
      </w:pPr>
      <w:r w:rsidRPr="00D14E3C">
        <w:rPr>
          <w:rFonts w:ascii="Arial" w:hAnsi="Arial" w:cs="Arial"/>
        </w:rPr>
        <w:t xml:space="preserve">*Please note, this is an overview of the language that may be used whilst delivering sex and relationship education. It is not an exhaustive list. </w:t>
      </w:r>
    </w:p>
    <w:p w:rsidR="00B4138A" w:rsidRPr="00D14E3C" w:rsidRDefault="00B4138A">
      <w:pPr>
        <w:rPr>
          <w:rFonts w:ascii="Arial" w:hAnsi="Arial" w:cs="Arial"/>
        </w:rPr>
      </w:pPr>
    </w:p>
    <w:p w:rsidR="00B4138A" w:rsidRDefault="00B4138A"/>
    <w:p w:rsidR="00B4138A" w:rsidRDefault="00B4138A">
      <w:r>
        <w:t xml:space="preserve"> </w:t>
      </w:r>
    </w:p>
    <w:sectPr w:rsidR="00B4138A" w:rsidSect="00B4138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5E" w:rsidRDefault="002D195E" w:rsidP="002D195E">
      <w:pPr>
        <w:spacing w:after="0" w:line="240" w:lineRule="auto"/>
      </w:pPr>
      <w:r>
        <w:separator/>
      </w:r>
    </w:p>
  </w:endnote>
  <w:endnote w:type="continuationSeparator" w:id="0">
    <w:p w:rsidR="002D195E" w:rsidRDefault="002D195E" w:rsidP="002D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5E" w:rsidRDefault="002D195E" w:rsidP="002D195E">
      <w:pPr>
        <w:spacing w:after="0" w:line="240" w:lineRule="auto"/>
      </w:pPr>
      <w:r>
        <w:separator/>
      </w:r>
    </w:p>
  </w:footnote>
  <w:footnote w:type="continuationSeparator" w:id="0">
    <w:p w:rsidR="002D195E" w:rsidRDefault="002D195E" w:rsidP="002D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5E" w:rsidRDefault="002D195E">
    <w:pPr>
      <w:pStyle w:val="Header"/>
    </w:pPr>
    <w:r>
      <w:rPr>
        <w:noProof/>
        <w:lang w:eastAsia="en-GB"/>
      </w:rPr>
      <w:drawing>
        <wp:inline distT="0" distB="0" distL="0" distR="0" wp14:anchorId="5B8FAB3B" wp14:editId="31A8D7B1">
          <wp:extent cx="1619250" cy="56341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370" cy="56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8A"/>
    <w:rsid w:val="002D195E"/>
    <w:rsid w:val="006D2470"/>
    <w:rsid w:val="00742AC1"/>
    <w:rsid w:val="00946514"/>
    <w:rsid w:val="00B4138A"/>
    <w:rsid w:val="00CB1812"/>
    <w:rsid w:val="00D14E3C"/>
    <w:rsid w:val="00D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732E1-8929-4B40-973B-C8B3535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5E"/>
  </w:style>
  <w:style w:type="paragraph" w:styleId="Footer">
    <w:name w:val="footer"/>
    <w:basedOn w:val="Normal"/>
    <w:link w:val="FooterChar"/>
    <w:uiPriority w:val="99"/>
    <w:unhideWhenUsed/>
    <w:rsid w:val="002D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May</dc:creator>
  <cp:lastModifiedBy>Claire May</cp:lastModifiedBy>
  <cp:revision>6</cp:revision>
  <dcterms:created xsi:type="dcterms:W3CDTF">2020-02-07T09:30:00Z</dcterms:created>
  <dcterms:modified xsi:type="dcterms:W3CDTF">2020-09-25T10:24:00Z</dcterms:modified>
</cp:coreProperties>
</file>